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6A3211">
      <w:p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附件1：</w:t>
      </w:r>
    </w:p>
    <w:p w14:paraId="2C9371E4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2024年景德镇学院招聘合同工现场资格审查</w:t>
      </w:r>
    </w:p>
    <w:p w14:paraId="6AC7389B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合格人员名单</w:t>
      </w:r>
    </w:p>
    <w:p w14:paraId="0D8BC4FC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 w14:paraId="7626FEE8">
      <w:pPr>
        <w:numPr>
          <w:ilvl w:val="0"/>
          <w:numId w:val="1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宿舍管理员岗</w:t>
      </w:r>
    </w:p>
    <w:p w14:paraId="5FF920FF">
      <w:pPr>
        <w:widowControl w:val="0"/>
        <w:numPr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王良国、黄佳丽、王凌琰、凌静、胡凯霆、江欣航、梁诗睿</w:t>
      </w:r>
    </w:p>
    <w:p w14:paraId="74F469F1">
      <w:pPr>
        <w:widowControl w:val="0"/>
        <w:numPr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巢敏、何俊捷、胡嘉乐</w:t>
      </w:r>
    </w:p>
    <w:p w14:paraId="4C30AE10">
      <w:pPr>
        <w:widowControl w:val="0"/>
        <w:numPr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E681E29">
      <w:pPr>
        <w:numPr>
          <w:ilvl w:val="0"/>
          <w:numId w:val="1"/>
        </w:num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教材管理员岗</w:t>
      </w:r>
    </w:p>
    <w:p w14:paraId="699179E1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高骏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桂佳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胡婉晨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胡慧芬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刘静滢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陈佳文</w:t>
      </w:r>
    </w:p>
    <w:p w14:paraId="55B1A66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方筱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冯佳欢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江一帆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李露茜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姚小兰</w:t>
      </w:r>
    </w:p>
    <w:p w14:paraId="2BA28194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谈志鹏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陈雅婷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王伟清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王文剑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魏杰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漆宇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张玲</w:t>
      </w:r>
    </w:p>
    <w:p w14:paraId="56AA122F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郑琳琦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郑明明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武聪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胡佳莹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余文婧</w:t>
      </w:r>
    </w:p>
    <w:p w14:paraId="53D21CC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9B030A2">
      <w:pPr>
        <w:numPr>
          <w:ilvl w:val="0"/>
          <w:numId w:val="1"/>
        </w:numPr>
        <w:ind w:left="0" w:leftChars="0" w:firstLine="0" w:firstLineChars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场馆及器材管理员岗</w:t>
      </w:r>
    </w:p>
    <w:p w14:paraId="1A7D4303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钱裕洲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万卿</w:t>
      </w:r>
    </w:p>
    <w:p w14:paraId="5A693019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89A1F"/>
    <w:multiLevelType w:val="singleLevel"/>
    <w:tmpl w:val="08889A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yYzBhZDhhYzk4ZjI4ZWFiYjhiZmY4MzBjODBiZmMifQ=="/>
  </w:docVars>
  <w:rsids>
    <w:rsidRoot w:val="52405330"/>
    <w:rsid w:val="52405330"/>
    <w:rsid w:val="5A3B5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